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ПОДГОТОВКИ СПЕЦИАЛИСТОВ СРЕДНЕГО ЗВЕНА </w:t>
      </w: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F1" w:rsidRDefault="00EF7DF1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5BA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ПОДГОТОВКИ СПЕЦИАЛИСТОВ СРЕДНЕГО ЗВЕНА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Укрупненная группа специальностей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23.00.00 «Техника и технологии наземного транспорта»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Техник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02" w:rsidRPr="005265BA" w:rsidRDefault="005B561F" w:rsidP="0057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BA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EF7DF1" w:rsidRPr="005265B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="00571D02" w:rsidRPr="005265B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</w:t>
      </w:r>
      <w:r w:rsidR="000E6EB6" w:rsidRPr="005265BA">
        <w:rPr>
          <w:rFonts w:ascii="Times New Roman" w:hAnsi="Times New Roman" w:cs="Times New Roman"/>
          <w:sz w:val="28"/>
          <w:szCs w:val="28"/>
        </w:rPr>
        <w:t>специальности</w:t>
      </w:r>
      <w:r w:rsidR="00571D02"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Pr="005265BA">
        <w:rPr>
          <w:rFonts w:ascii="Times New Roman" w:hAnsi="Times New Roman" w:cs="Times New Roman"/>
          <w:sz w:val="28"/>
          <w:szCs w:val="28"/>
        </w:rPr>
        <w:t>«</w:t>
      </w:r>
      <w:r w:rsidR="000E6EB6" w:rsidRPr="005265BA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5265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265BA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2</w:t>
      </w:r>
      <w:r w:rsidR="000E6EB6" w:rsidRPr="005265BA">
        <w:rPr>
          <w:rFonts w:ascii="Times New Roman" w:hAnsi="Times New Roman" w:cs="Times New Roman"/>
          <w:sz w:val="28"/>
          <w:szCs w:val="28"/>
        </w:rPr>
        <w:t>2</w:t>
      </w:r>
      <w:r w:rsidRPr="005265BA">
        <w:rPr>
          <w:rFonts w:ascii="Times New Roman" w:hAnsi="Times New Roman" w:cs="Times New Roman"/>
          <w:sz w:val="28"/>
          <w:szCs w:val="28"/>
        </w:rPr>
        <w:t xml:space="preserve"> а</w:t>
      </w:r>
      <w:r w:rsidR="000E6EB6" w:rsidRPr="005265BA">
        <w:rPr>
          <w:rFonts w:ascii="Times New Roman" w:hAnsi="Times New Roman" w:cs="Times New Roman"/>
          <w:sz w:val="28"/>
          <w:szCs w:val="28"/>
        </w:rPr>
        <w:t>преля</w:t>
      </w:r>
      <w:r w:rsidRPr="005265BA">
        <w:rPr>
          <w:rFonts w:ascii="Times New Roman" w:hAnsi="Times New Roman" w:cs="Times New Roman"/>
          <w:sz w:val="28"/>
          <w:szCs w:val="28"/>
        </w:rPr>
        <w:t xml:space="preserve"> 201</w:t>
      </w:r>
      <w:r w:rsidR="000E6EB6" w:rsidRPr="005265BA">
        <w:rPr>
          <w:rFonts w:ascii="Times New Roman" w:hAnsi="Times New Roman" w:cs="Times New Roman"/>
          <w:sz w:val="28"/>
          <w:szCs w:val="28"/>
        </w:rPr>
        <w:t>4</w:t>
      </w:r>
      <w:r w:rsidRPr="005265BA">
        <w:rPr>
          <w:rFonts w:ascii="Times New Roman" w:hAnsi="Times New Roman" w:cs="Times New Roman"/>
          <w:sz w:val="28"/>
          <w:szCs w:val="28"/>
        </w:rPr>
        <w:t xml:space="preserve"> г. №</w:t>
      </w:r>
      <w:r w:rsidR="000E6EB6" w:rsidRPr="005265BA">
        <w:rPr>
          <w:rFonts w:ascii="Times New Roman" w:hAnsi="Times New Roman" w:cs="Times New Roman"/>
          <w:sz w:val="28"/>
          <w:szCs w:val="28"/>
        </w:rPr>
        <w:t>383</w:t>
      </w:r>
      <w:r w:rsidR="009D32C0" w:rsidRPr="00526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1D02" w:rsidRPr="005265BA" w:rsidRDefault="00571D02" w:rsidP="0057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2" w:rsidRPr="005265BA" w:rsidRDefault="00571D02" w:rsidP="0024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E57" w:rsidRPr="005265BA" w:rsidRDefault="00B70E57" w:rsidP="002462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265BA">
        <w:rPr>
          <w:rFonts w:ascii="Times New Roman" w:hAnsi="Times New Roman" w:cs="Times New Roman"/>
          <w:i/>
          <w:sz w:val="28"/>
          <w:szCs w:val="28"/>
        </w:rPr>
        <w:t>Организация-разработчик</w:t>
      </w:r>
      <w:proofErr w:type="gramStart"/>
      <w:r w:rsidRPr="005265BA">
        <w:rPr>
          <w:rFonts w:ascii="Times New Roman" w:hAnsi="Times New Roman" w:cs="Times New Roman"/>
          <w:i/>
          <w:sz w:val="28"/>
          <w:szCs w:val="28"/>
        </w:rPr>
        <w:t>: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spellEnd"/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Калужской области «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Калужский </w:t>
      </w:r>
      <w:r w:rsidR="005B561F"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кадетский 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>многопрофильный техникум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C4439" w:rsidRPr="005265BA" w:rsidRDefault="005C4439">
      <w:pPr>
        <w:rPr>
          <w:rFonts w:ascii="Times New Roman" w:hAnsi="Times New Roman" w:cs="Times New Roman"/>
          <w:sz w:val="28"/>
          <w:szCs w:val="28"/>
        </w:rPr>
      </w:pPr>
    </w:p>
    <w:p w:rsidR="00D46F50" w:rsidRPr="005265BA" w:rsidRDefault="00D46F50" w:rsidP="00D4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0E6EB6" w:rsidRPr="005265BA">
        <w:rPr>
          <w:rFonts w:ascii="Times New Roman" w:hAnsi="Times New Roman" w:cs="Times New Roman"/>
          <w:sz w:val="28"/>
          <w:szCs w:val="28"/>
        </w:rPr>
        <w:t>специалистов среднего звена (ППССЗ</w:t>
      </w:r>
      <w:r w:rsidRPr="005265BA">
        <w:rPr>
          <w:rFonts w:ascii="Times New Roman" w:hAnsi="Times New Roman" w:cs="Times New Roman"/>
          <w:sz w:val="28"/>
          <w:szCs w:val="28"/>
        </w:rPr>
        <w:t xml:space="preserve">)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 w:rsidR="000E6EB6" w:rsidRPr="005265BA">
        <w:rPr>
          <w:rFonts w:ascii="Times New Roman" w:hAnsi="Times New Roman" w:cs="Times New Roman"/>
          <w:sz w:val="28"/>
          <w:szCs w:val="28"/>
        </w:rPr>
        <w:t>специальности 23.02.03 Техническое обслуживание и ремонт автомобильного транспорта</w:t>
      </w:r>
      <w:r w:rsidRPr="005265BA">
        <w:rPr>
          <w:rFonts w:ascii="Times New Roman" w:hAnsi="Times New Roman" w:cs="Times New Roman"/>
          <w:sz w:val="28"/>
          <w:szCs w:val="28"/>
        </w:rPr>
        <w:t>.</w:t>
      </w:r>
    </w:p>
    <w:p w:rsidR="00D46F50" w:rsidRPr="005265BA" w:rsidRDefault="00D46F50" w:rsidP="00D46F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13B4B" w:rsidRPr="005265BA" w:rsidRDefault="00D13B4B" w:rsidP="00B1261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13B4B" w:rsidRPr="005265BA" w:rsidRDefault="00D13B4B" w:rsidP="00D46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программы.</w:t>
      </w:r>
    </w:p>
    <w:p w:rsidR="00D13B4B" w:rsidRPr="005265BA" w:rsidRDefault="00D13B4B" w:rsidP="004A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ab/>
        <w:t xml:space="preserve">         Нормативный срок освоения программы базовой подготовки по </w:t>
      </w:r>
      <w:r w:rsidR="000E6EB6" w:rsidRPr="005265BA">
        <w:rPr>
          <w:rFonts w:ascii="Times New Roman" w:hAnsi="Times New Roman" w:cs="Times New Roman"/>
          <w:sz w:val="28"/>
          <w:szCs w:val="28"/>
        </w:rPr>
        <w:t>специальности</w:t>
      </w:r>
      <w:r w:rsidR="000E6EB6" w:rsidRPr="005265BA"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  <w:r w:rsidRPr="005265BA">
        <w:rPr>
          <w:b/>
          <w:sz w:val="28"/>
          <w:szCs w:val="28"/>
        </w:rPr>
        <w:t xml:space="preserve"> </w:t>
      </w:r>
      <w:r w:rsidRPr="005265BA">
        <w:rPr>
          <w:rFonts w:ascii="Times New Roman" w:hAnsi="Times New Roman" w:cs="Times New Roman"/>
          <w:sz w:val="28"/>
          <w:szCs w:val="28"/>
        </w:rPr>
        <w:t>при очной форме получения образования:</w:t>
      </w:r>
    </w:p>
    <w:p w:rsidR="00D13B4B" w:rsidRPr="005265BA" w:rsidRDefault="00D13B4B" w:rsidP="00D13B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E6EB6" w:rsidRPr="005265BA">
        <w:rPr>
          <w:rFonts w:ascii="Times New Roman" w:hAnsi="Times New Roman" w:cs="Times New Roman"/>
          <w:sz w:val="28"/>
          <w:szCs w:val="28"/>
        </w:rPr>
        <w:t>основного общего образования – 3</w:t>
      </w:r>
      <w:r w:rsidRPr="005265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F50" w:rsidRPr="005265BA">
        <w:rPr>
          <w:rFonts w:ascii="Times New Roman" w:hAnsi="Times New Roman" w:cs="Times New Roman"/>
          <w:sz w:val="28"/>
          <w:szCs w:val="28"/>
        </w:rPr>
        <w:t>10</w:t>
      </w:r>
      <w:r w:rsidRPr="005265B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A6B4B" w:rsidRPr="005265BA" w:rsidRDefault="004A6B4B">
      <w:pPr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BEC" w:rsidRPr="005265BA" w:rsidRDefault="00AA6BEC" w:rsidP="00AA6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lastRenderedPageBreak/>
        <w:t>Область профессиональной деятельности: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транспорта. 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Организация деятельности первичных трудовых коллективов.</w:t>
      </w:r>
    </w:p>
    <w:p w:rsidR="00AA6BEC" w:rsidRPr="005265BA" w:rsidRDefault="00AA6BEC" w:rsidP="00AA6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Arial" w:hAnsi="Arial" w:cs="Arial"/>
          <w:color w:val="000000"/>
          <w:sz w:val="28"/>
          <w:szCs w:val="28"/>
        </w:rPr>
        <w:br/>
      </w:r>
      <w:r w:rsidRPr="005265BA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деятельности: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Автотранспортные средства.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Техническая документация.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Технологическое оборудование для технического обслуживания и ремонта автотранспортных средств.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AA6BEC" w:rsidRPr="005265BA" w:rsidRDefault="00AA6BEC" w:rsidP="000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деятельности: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автотранспортных средств (автотранспорта).</w:t>
      </w:r>
    </w:p>
    <w:p w:rsidR="0004232E" w:rsidRPr="005265BA" w:rsidRDefault="0004232E" w:rsidP="00042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04232E" w:rsidRPr="005265BA" w:rsidRDefault="0004232E" w:rsidP="0004232E">
      <w:pPr>
        <w:spacing w:line="360" w:lineRule="auto"/>
        <w:jc w:val="both"/>
        <w:rPr>
          <w:rFonts w:ascii="ArialMT" w:hAnsi="ArialMT" w:cs="ArialMT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  <w:r w:rsidRPr="005265BA">
        <w:rPr>
          <w:rFonts w:ascii="ArialMT" w:hAnsi="ArialMT" w:cs="ArialMT"/>
          <w:sz w:val="28"/>
          <w:szCs w:val="28"/>
        </w:rPr>
        <w:t xml:space="preserve"> </w:t>
      </w:r>
    </w:p>
    <w:p w:rsidR="00C02429" w:rsidRPr="005265BA" w:rsidRDefault="00C02429" w:rsidP="005A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2429" w:rsidRPr="005265BA" w:rsidSect="005A3456">
          <w:footerReference w:type="default" r:id="rId8"/>
          <w:pgSz w:w="11906" w:h="16838"/>
          <w:pgMar w:top="1134" w:right="1701" w:bottom="1134" w:left="1134" w:header="708" w:footer="708" w:gutter="0"/>
          <w:cols w:space="720"/>
        </w:sectPr>
      </w:pPr>
    </w:p>
    <w:p w:rsidR="00506921" w:rsidRPr="005265BA" w:rsidRDefault="00506921" w:rsidP="005265BA">
      <w:pPr>
        <w:pStyle w:val="1"/>
        <w:rPr>
          <w:b/>
          <w:caps/>
          <w:sz w:val="28"/>
          <w:szCs w:val="28"/>
        </w:rPr>
      </w:pPr>
      <w:r w:rsidRPr="005265BA">
        <w:rPr>
          <w:b/>
          <w:caps/>
          <w:sz w:val="28"/>
          <w:szCs w:val="28"/>
        </w:rPr>
        <w:lastRenderedPageBreak/>
        <w:t xml:space="preserve">перечень  дисциплин, профессиональных модулей </w:t>
      </w:r>
    </w:p>
    <w:p w:rsidR="005265BA" w:rsidRPr="005265BA" w:rsidRDefault="005265BA" w:rsidP="005265BA">
      <w:pPr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979"/>
      </w:tblGrid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Профессиональный цикл + часть </w:t>
            </w:r>
            <w:proofErr w:type="spellStart"/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вариатива</w:t>
            </w:r>
            <w:proofErr w:type="spellEnd"/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Общепрофессиональный цикл 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ОПД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дорожного движения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вариативной части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защиты окружающей среды в дорожно-транспортном комплексе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Default="00F61C82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 и бизнес-планирование</w:t>
            </w:r>
          </w:p>
          <w:p w:rsidR="00F61C82" w:rsidRDefault="00F61C82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  <w:p w:rsidR="00F61C82" w:rsidRDefault="00F61C82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 категорий «В» и «С»</w:t>
            </w:r>
          </w:p>
          <w:p w:rsidR="00F61C82" w:rsidRPr="005265BA" w:rsidRDefault="00F61C82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грузовых и пассажирских перевозок автомобильным транспортом 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Профессиональные</w:t>
            </w:r>
            <w:r w:rsidR="00F6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модули + часть </w:t>
            </w:r>
            <w:proofErr w:type="spellStart"/>
            <w:r w:rsidR="00F6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вариатива</w:t>
            </w:r>
            <w:proofErr w:type="spellEnd"/>
            <w:r w:rsidR="00F6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(+УП,</w:t>
            </w: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ПП</w:t>
            </w:r>
            <w:r w:rsidR="00F6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ПДП</w:t>
            </w: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Устройство автомобилей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F6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</w:t>
            </w:r>
            <w:r w:rsidR="00F61C8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Управление коллективом исполнителей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 работ по одной или нескольким профессиям рабочих, должностям служащих 18511. Слесарь по ремонту автомобилей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Слесарное дело</w:t>
            </w:r>
            <w:r w:rsidR="00F61C82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технические измерения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5F7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65BA" w:rsidRPr="005265BA" w:rsidRDefault="005265BA" w:rsidP="005265BA">
      <w:pPr>
        <w:rPr>
          <w:sz w:val="28"/>
          <w:szCs w:val="28"/>
          <w:lang w:eastAsia="ru-RU"/>
        </w:rPr>
      </w:pPr>
    </w:p>
    <w:p w:rsidR="006446A2" w:rsidRPr="005265BA" w:rsidRDefault="005371EE" w:rsidP="006446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освоения ПП</w:t>
      </w:r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</w:t>
      </w:r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6A2" w:rsidRPr="005265BA" w:rsidRDefault="006446A2" w:rsidP="006446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hAnsi="Times New Roman" w:cs="Times New Roman"/>
          <w:sz w:val="28"/>
          <w:szCs w:val="28"/>
        </w:rPr>
        <w:t>Текущий контроль проводится преподавателем в процессе обучения.</w:t>
      </w:r>
    </w:p>
    <w:p w:rsidR="00F9387A" w:rsidRPr="005265BA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</w:t>
      </w:r>
      <w:r w:rsidR="002618E5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иное не установлено </w:t>
      </w:r>
      <w:hyperlink r:id="rId9" w:anchor="block_1000" w:history="1">
        <w:r w:rsidRPr="005265BA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52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F9387A" w:rsidRPr="005265BA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включает </w:t>
      </w:r>
      <w:r w:rsidR="002618E5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 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выпускной квалификационной работы. Обязательные требования - соответствие тематики выпускной квалификационной работы содержанию одного или нескольких профессиональных модулей. Требования к выполнению, структуре и защите </w:t>
      </w:r>
      <w:r w:rsidR="00B3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рассмотрены в Положении о проведении государственной итоговой аттестации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87A" w:rsidRPr="005265BA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 не предусмотрен.</w:t>
      </w:r>
    </w:p>
    <w:bookmarkEnd w:id="0"/>
    <w:p w:rsidR="00F9387A" w:rsidRPr="00A93794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D02" w:rsidRPr="00246205" w:rsidRDefault="00571D02" w:rsidP="00D13B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D02" w:rsidRPr="00246205" w:rsidSect="00352490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28" w:rsidRDefault="00D45728" w:rsidP="00D13B4B">
      <w:pPr>
        <w:spacing w:after="0" w:line="240" w:lineRule="auto"/>
      </w:pPr>
      <w:r>
        <w:separator/>
      </w:r>
    </w:p>
  </w:endnote>
  <w:endnote w:type="continuationSeparator" w:id="0">
    <w:p w:rsidR="00D45728" w:rsidRDefault="00D45728" w:rsidP="00D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16957"/>
    </w:sdtPr>
    <w:sdtContent>
      <w:p w:rsidR="00D45728" w:rsidRDefault="000743F6">
        <w:pPr>
          <w:pStyle w:val="a9"/>
          <w:jc w:val="center"/>
        </w:pPr>
        <w:r>
          <w:fldChar w:fldCharType="begin"/>
        </w:r>
        <w:r w:rsidR="009D32C0">
          <w:instrText>PAGE   \* MERGEFORMAT</w:instrText>
        </w:r>
        <w:r>
          <w:fldChar w:fldCharType="separate"/>
        </w:r>
        <w:r w:rsidR="00F61C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5728" w:rsidRDefault="00D457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622265"/>
    </w:sdtPr>
    <w:sdtContent>
      <w:p w:rsidR="00D45728" w:rsidRDefault="000743F6">
        <w:pPr>
          <w:pStyle w:val="a9"/>
          <w:jc w:val="center"/>
        </w:pPr>
        <w:r>
          <w:fldChar w:fldCharType="begin"/>
        </w:r>
        <w:r w:rsidR="009D32C0">
          <w:instrText>PAGE   \* MERGEFORMAT</w:instrText>
        </w:r>
        <w:r>
          <w:fldChar w:fldCharType="separate"/>
        </w:r>
        <w:r w:rsidR="00F61C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5728" w:rsidRDefault="00D457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28" w:rsidRDefault="00D45728" w:rsidP="00D13B4B">
      <w:pPr>
        <w:spacing w:after="0" w:line="240" w:lineRule="auto"/>
      </w:pPr>
      <w:r>
        <w:separator/>
      </w:r>
    </w:p>
  </w:footnote>
  <w:footnote w:type="continuationSeparator" w:id="0">
    <w:p w:rsidR="00D45728" w:rsidRDefault="00D45728" w:rsidP="00D1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A1"/>
    <w:multiLevelType w:val="multilevel"/>
    <w:tmpl w:val="4E30E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10887014"/>
    <w:multiLevelType w:val="multilevel"/>
    <w:tmpl w:val="20E668FA"/>
    <w:lvl w:ilvl="0">
      <w:start w:val="1"/>
      <w:numFmt w:val="decimal"/>
      <w:lvlText w:val="5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997C68"/>
    <w:multiLevelType w:val="hybridMultilevel"/>
    <w:tmpl w:val="EA0A31E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915"/>
    <w:multiLevelType w:val="multilevel"/>
    <w:tmpl w:val="4F62D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B564749"/>
    <w:multiLevelType w:val="hybridMultilevel"/>
    <w:tmpl w:val="34DAD7C0"/>
    <w:lvl w:ilvl="0" w:tplc="5A10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54885"/>
    <w:multiLevelType w:val="hybridMultilevel"/>
    <w:tmpl w:val="B83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F83"/>
    <w:multiLevelType w:val="hybridMultilevel"/>
    <w:tmpl w:val="D1203D9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A5CEE"/>
    <w:multiLevelType w:val="hybridMultilevel"/>
    <w:tmpl w:val="A8B4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7C31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</w:lvl>
    <w:lvl w:ilvl="1" w:tplc="665A06BA">
      <w:start w:val="1"/>
      <w:numFmt w:val="decimal"/>
      <w:lvlText w:val="%2."/>
      <w:lvlJc w:val="left"/>
      <w:pPr>
        <w:ind w:left="2115" w:hanging="1035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82C87"/>
    <w:multiLevelType w:val="hybridMultilevel"/>
    <w:tmpl w:val="C89ED40E"/>
    <w:lvl w:ilvl="0" w:tplc="0984608C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75963DBE"/>
    <w:multiLevelType w:val="hybridMultilevel"/>
    <w:tmpl w:val="BA48FF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D64B3"/>
    <w:rsid w:val="0004232E"/>
    <w:rsid w:val="000743F6"/>
    <w:rsid w:val="000E6EB6"/>
    <w:rsid w:val="00120118"/>
    <w:rsid w:val="00195252"/>
    <w:rsid w:val="001D2BF2"/>
    <w:rsid w:val="001F288B"/>
    <w:rsid w:val="00216BCC"/>
    <w:rsid w:val="002315C7"/>
    <w:rsid w:val="00246205"/>
    <w:rsid w:val="00250436"/>
    <w:rsid w:val="002618E5"/>
    <w:rsid w:val="002712F3"/>
    <w:rsid w:val="00290FA2"/>
    <w:rsid w:val="00322AA6"/>
    <w:rsid w:val="00352490"/>
    <w:rsid w:val="00372596"/>
    <w:rsid w:val="003B79B9"/>
    <w:rsid w:val="003C51DA"/>
    <w:rsid w:val="003D590C"/>
    <w:rsid w:val="0041576B"/>
    <w:rsid w:val="00462965"/>
    <w:rsid w:val="00487AA3"/>
    <w:rsid w:val="004A6B4B"/>
    <w:rsid w:val="00506921"/>
    <w:rsid w:val="005265BA"/>
    <w:rsid w:val="005371EE"/>
    <w:rsid w:val="00571D02"/>
    <w:rsid w:val="00586D6B"/>
    <w:rsid w:val="005A3456"/>
    <w:rsid w:val="005B561F"/>
    <w:rsid w:val="005C4439"/>
    <w:rsid w:val="005D4C0F"/>
    <w:rsid w:val="005F4DFD"/>
    <w:rsid w:val="006260A1"/>
    <w:rsid w:val="00626ADF"/>
    <w:rsid w:val="006446A2"/>
    <w:rsid w:val="006F07AF"/>
    <w:rsid w:val="00753FB1"/>
    <w:rsid w:val="007B71F9"/>
    <w:rsid w:val="007F5A63"/>
    <w:rsid w:val="008649DF"/>
    <w:rsid w:val="00990462"/>
    <w:rsid w:val="009D32C0"/>
    <w:rsid w:val="00AA6BEC"/>
    <w:rsid w:val="00AB75D9"/>
    <w:rsid w:val="00AF699A"/>
    <w:rsid w:val="00AF7AF4"/>
    <w:rsid w:val="00B12612"/>
    <w:rsid w:val="00B30A4B"/>
    <w:rsid w:val="00B70E57"/>
    <w:rsid w:val="00BE5E1D"/>
    <w:rsid w:val="00C00121"/>
    <w:rsid w:val="00C02429"/>
    <w:rsid w:val="00C23BC7"/>
    <w:rsid w:val="00C36DF1"/>
    <w:rsid w:val="00C60927"/>
    <w:rsid w:val="00CD64B3"/>
    <w:rsid w:val="00D11AE3"/>
    <w:rsid w:val="00D11C95"/>
    <w:rsid w:val="00D13B4B"/>
    <w:rsid w:val="00D27D79"/>
    <w:rsid w:val="00D45728"/>
    <w:rsid w:val="00D46F50"/>
    <w:rsid w:val="00D65229"/>
    <w:rsid w:val="00D74564"/>
    <w:rsid w:val="00DF6A1C"/>
    <w:rsid w:val="00E17B8E"/>
    <w:rsid w:val="00E427EF"/>
    <w:rsid w:val="00EA5C89"/>
    <w:rsid w:val="00EF7DF1"/>
    <w:rsid w:val="00F61C82"/>
    <w:rsid w:val="00F675C3"/>
    <w:rsid w:val="00F7437B"/>
    <w:rsid w:val="00F9387A"/>
    <w:rsid w:val="00FA2265"/>
    <w:rsid w:val="00FB3C09"/>
    <w:rsid w:val="00FB5495"/>
    <w:rsid w:val="00FB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9"/>
  </w:style>
  <w:style w:type="paragraph" w:styleId="1">
    <w:name w:val="heading 1"/>
    <w:basedOn w:val="a"/>
    <w:next w:val="a"/>
    <w:link w:val="10"/>
    <w:qFormat/>
    <w:rsid w:val="005C44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3B4B"/>
    <w:pPr>
      <w:ind w:left="720"/>
      <w:contextualSpacing/>
    </w:pPr>
  </w:style>
  <w:style w:type="paragraph" w:styleId="a4">
    <w:name w:val="No Spacing"/>
    <w:uiPriority w:val="1"/>
    <w:qFormat/>
    <w:rsid w:val="00D13B4B"/>
    <w:pPr>
      <w:spacing w:after="0" w:line="240" w:lineRule="auto"/>
    </w:pPr>
  </w:style>
  <w:style w:type="table" w:styleId="a5">
    <w:name w:val="Table Grid"/>
    <w:basedOn w:val="a1"/>
    <w:uiPriority w:val="59"/>
    <w:rsid w:val="00D1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nhideWhenUsed/>
    <w:rsid w:val="00D13B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B4B"/>
  </w:style>
  <w:style w:type="paragraph" w:styleId="a9">
    <w:name w:val="footer"/>
    <w:basedOn w:val="a"/>
    <w:link w:val="aa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B4B"/>
  </w:style>
  <w:style w:type="paragraph" w:styleId="ab">
    <w:name w:val="Body Text"/>
    <w:basedOn w:val="a"/>
    <w:link w:val="ac"/>
    <w:semiHidden/>
    <w:unhideWhenUsed/>
    <w:rsid w:val="005A34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A3456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A3456"/>
    <w:pPr>
      <w:ind w:left="566" w:hanging="283"/>
      <w:contextualSpacing/>
    </w:pPr>
  </w:style>
  <w:style w:type="character" w:customStyle="1" w:styleId="ad">
    <w:name w:val="Основной текст_"/>
    <w:basedOn w:val="a0"/>
    <w:link w:val="1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41576B"/>
    <w:pPr>
      <w:shd w:val="clear" w:color="auto" w:fill="FFFFFF"/>
      <w:spacing w:after="0" w:line="0" w:lineRule="atLeast"/>
      <w:jc w:val="center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576B"/>
    <w:pPr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76B"/>
    <w:pPr>
      <w:shd w:val="clear" w:color="auto" w:fill="FFFFFF"/>
      <w:spacing w:before="480" w:after="0" w:line="269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locked/>
    <w:rsid w:val="0041576B"/>
    <w:rPr>
      <w:rFonts w:ascii="Trebuchet MS" w:eastAsia="Trebuchet MS" w:hAnsi="Trebuchet MS" w:cs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76B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ae">
    <w:name w:val="Оглавление_"/>
    <w:basedOn w:val="a0"/>
    <w:link w:val="af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af">
    <w:name w:val="Оглавление"/>
    <w:basedOn w:val="a"/>
    <w:link w:val="ae"/>
    <w:rsid w:val="0041576B"/>
    <w:pPr>
      <w:shd w:val="clear" w:color="auto" w:fill="FFFFFF"/>
      <w:spacing w:after="0" w:line="269" w:lineRule="exact"/>
      <w:jc w:val="both"/>
    </w:pPr>
    <w:rPr>
      <w:rFonts w:ascii="Arial Narrow" w:eastAsia="Arial Narrow" w:hAnsi="Arial Narrow" w:cs="Arial Narrow"/>
    </w:rPr>
  </w:style>
  <w:style w:type="character" w:customStyle="1" w:styleId="5">
    <w:name w:val="Основной текст (5)_"/>
    <w:basedOn w:val="a0"/>
    <w:link w:val="50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76B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</w:rPr>
  </w:style>
  <w:style w:type="character" w:customStyle="1" w:styleId="2TrebuchetMS">
    <w:name w:val="Основной текст (2) + Trebuchet MS"/>
    <w:basedOn w:val="20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apple-converted-space">
    <w:name w:val="apple-converted-space"/>
    <w:basedOn w:val="a0"/>
    <w:rsid w:val="00AA6BEC"/>
  </w:style>
  <w:style w:type="character" w:styleId="af0">
    <w:name w:val="Hyperlink"/>
    <w:basedOn w:val="a0"/>
    <w:uiPriority w:val="99"/>
    <w:semiHidden/>
    <w:unhideWhenUsed/>
    <w:rsid w:val="00AA6BE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A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D13B4B"/>
    <w:pPr>
      <w:ind w:left="720"/>
      <w:contextualSpacing/>
    </w:pPr>
  </w:style>
  <w:style w:type="paragraph" w:styleId="a4">
    <w:name w:val="No Spacing"/>
    <w:uiPriority w:val="1"/>
    <w:qFormat/>
    <w:rsid w:val="00D13B4B"/>
    <w:pPr>
      <w:spacing w:after="0" w:line="240" w:lineRule="auto"/>
    </w:pPr>
  </w:style>
  <w:style w:type="table" w:styleId="a5">
    <w:name w:val="Table Grid"/>
    <w:basedOn w:val="a1"/>
    <w:uiPriority w:val="59"/>
    <w:rsid w:val="00D13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"/>
    <w:basedOn w:val="a"/>
    <w:unhideWhenUsed/>
    <w:rsid w:val="00D13B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B4B"/>
  </w:style>
  <w:style w:type="paragraph" w:styleId="a9">
    <w:name w:val="footer"/>
    <w:basedOn w:val="a"/>
    <w:link w:val="aa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B4B"/>
  </w:style>
  <w:style w:type="paragraph" w:styleId="ab">
    <w:name w:val="Body Text"/>
    <w:basedOn w:val="a"/>
    <w:link w:val="ac"/>
    <w:semiHidden/>
    <w:unhideWhenUsed/>
    <w:rsid w:val="005A34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A3456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A3456"/>
    <w:pPr>
      <w:ind w:left="566" w:hanging="283"/>
      <w:contextualSpacing/>
    </w:pPr>
  </w:style>
  <w:style w:type="character" w:customStyle="1" w:styleId="ad">
    <w:name w:val="Основной текст_"/>
    <w:basedOn w:val="a0"/>
    <w:link w:val="1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41576B"/>
    <w:pPr>
      <w:shd w:val="clear" w:color="auto" w:fill="FFFFFF"/>
      <w:spacing w:after="0" w:line="0" w:lineRule="atLeast"/>
      <w:jc w:val="center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576B"/>
    <w:pPr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76B"/>
    <w:pPr>
      <w:shd w:val="clear" w:color="auto" w:fill="FFFFFF"/>
      <w:spacing w:before="480" w:after="0" w:line="269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locked/>
    <w:rsid w:val="0041576B"/>
    <w:rPr>
      <w:rFonts w:ascii="Trebuchet MS" w:eastAsia="Trebuchet MS" w:hAnsi="Trebuchet MS" w:cs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76B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ae">
    <w:name w:val="Оглавление_"/>
    <w:basedOn w:val="a0"/>
    <w:link w:val="af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af">
    <w:name w:val="Оглавление"/>
    <w:basedOn w:val="a"/>
    <w:link w:val="ae"/>
    <w:rsid w:val="0041576B"/>
    <w:pPr>
      <w:shd w:val="clear" w:color="auto" w:fill="FFFFFF"/>
      <w:spacing w:after="0" w:line="269" w:lineRule="exact"/>
      <w:jc w:val="both"/>
    </w:pPr>
    <w:rPr>
      <w:rFonts w:ascii="Arial Narrow" w:eastAsia="Arial Narrow" w:hAnsi="Arial Narrow" w:cs="Arial Narrow"/>
    </w:rPr>
  </w:style>
  <w:style w:type="character" w:customStyle="1" w:styleId="5">
    <w:name w:val="Основной текст (5)_"/>
    <w:basedOn w:val="a0"/>
    <w:link w:val="50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76B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</w:rPr>
  </w:style>
  <w:style w:type="character" w:customStyle="1" w:styleId="2TrebuchetMS">
    <w:name w:val="Основной текст (2) + Trebuchet MS"/>
    <w:basedOn w:val="20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apple-converted-space">
    <w:name w:val="apple-converted-space"/>
    <w:basedOn w:val="a0"/>
    <w:rsid w:val="00AA6BEC"/>
  </w:style>
  <w:style w:type="character" w:styleId="af0">
    <w:name w:val="Hyperlink"/>
    <w:basedOn w:val="a0"/>
    <w:uiPriority w:val="99"/>
    <w:semiHidden/>
    <w:unhideWhenUsed/>
    <w:rsid w:val="00AA6BE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A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00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B08-7A84-4E3C-984D-AD8FC2C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компьютерра</cp:lastModifiedBy>
  <cp:revision>2</cp:revision>
  <cp:lastPrinted>2015-01-20T05:39:00Z</cp:lastPrinted>
  <dcterms:created xsi:type="dcterms:W3CDTF">2018-09-23T09:37:00Z</dcterms:created>
  <dcterms:modified xsi:type="dcterms:W3CDTF">2018-09-23T09:37:00Z</dcterms:modified>
</cp:coreProperties>
</file>